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tabs>
          <w:tab w:val="left" w:pos="7466" w:leader="none"/>
        </w:tabs>
        <w:spacing w:beforeAutospacing="0" w:before="0" w:afterAutospacing="0" w:after="0"/>
        <w:jc w:val="center"/>
        <w:textAlignment w:val="baseline"/>
        <w:rPr/>
      </w:pPr>
      <w:r>
        <w:rPr>
          <w:b/>
          <w:color w:val="000000"/>
        </w:rPr>
        <w:t>СОГЛАСИЕ</w:t>
      </w:r>
    </w:p>
    <w:p>
      <w:pPr>
        <w:pStyle w:val="NormalWeb"/>
        <w:shd w:val="clear" w:color="auto" w:fill="FFFFFF"/>
        <w:tabs>
          <w:tab w:val="left" w:pos="7466" w:leader="none"/>
        </w:tabs>
        <w:spacing w:beforeAutospacing="0" w:before="0" w:afterAutospacing="0" w:after="0"/>
        <w:jc w:val="center"/>
        <w:textAlignment w:val="baseline"/>
        <w:rPr/>
      </w:pPr>
      <w:r>
        <w:rPr>
          <w:b/>
          <w:color w:val="000000"/>
        </w:rPr>
        <w:t>на обработку персональных данных</w:t>
      </w:r>
    </w:p>
    <w:p>
      <w:pPr>
        <w:pStyle w:val="NormalWeb"/>
        <w:shd w:val="clear" w:color="auto" w:fill="FFFFFF"/>
        <w:tabs>
          <w:tab w:val="left" w:pos="7466" w:leader="none"/>
        </w:tabs>
        <w:spacing w:beforeAutospacing="0" w:before="0" w:afterAutospacing="0" w:after="0"/>
        <w:jc w:val="both"/>
        <w:textAlignment w:val="baseline"/>
        <w:rPr>
          <w:color w:val="000000"/>
        </w:rPr>
      </w:pPr>
      <w:r>
        <w:rPr>
          <w:color w:val="000000"/>
        </w:rPr>
      </w:r>
    </w:p>
    <w:p>
      <w:pPr>
        <w:pStyle w:val="NormalWeb"/>
        <w:shd w:val="clear" w:color="auto" w:fill="FFFFFF"/>
        <w:tabs>
          <w:tab w:val="left" w:pos="7466" w:leader="none"/>
        </w:tabs>
        <w:spacing w:beforeAutospacing="0" w:before="0" w:afterAutospacing="0" w:after="0"/>
        <w:jc w:val="both"/>
        <w:textAlignment w:val="baseline"/>
        <w:rPr/>
      </w:pPr>
      <w:r>
        <w:rPr>
          <w:color w:val="000000"/>
        </w:rPr>
        <w:t>Настоящим даю свое согласие на использование персональных данных __________________________________________________________________________________</w:t>
      </w:r>
    </w:p>
    <w:p>
      <w:pPr>
        <w:pStyle w:val="NormalWeb"/>
        <w:shd w:val="clear" w:color="auto" w:fill="FFFFFF"/>
        <w:tabs>
          <w:tab w:val="left" w:pos="7466" w:leader="none"/>
        </w:tabs>
        <w:spacing w:beforeAutospacing="0" w:before="0" w:afterAutospacing="0" w:after="0"/>
        <w:jc w:val="center"/>
        <w:textAlignment w:val="baseline"/>
        <w:rPr/>
      </w:pPr>
      <w:r>
        <w:rPr>
          <w:color w:val="000000"/>
        </w:rPr>
        <w:t>(ФИО несовершеннолетнего)</w:t>
      </w:r>
    </w:p>
    <w:p>
      <w:pPr>
        <w:pStyle w:val="NormalWeb"/>
        <w:shd w:val="clear" w:color="auto" w:fill="FFFFFF"/>
        <w:tabs>
          <w:tab w:val="left" w:pos="7466" w:leader="none"/>
        </w:tabs>
        <w:spacing w:beforeAutospacing="0" w:before="0" w:afterAutospacing="0" w:after="0"/>
        <w:jc w:val="both"/>
        <w:textAlignment w:val="baseline"/>
        <w:rPr/>
      </w:pPr>
      <w:r>
        <w:rPr>
          <w:color w:val="000000"/>
        </w:rPr>
        <w:t xml:space="preserve">которому являюсь ______________________ </w:t>
      </w:r>
    </w:p>
    <w:p>
      <w:pPr>
        <w:pStyle w:val="NormalWeb"/>
        <w:shd w:val="clear" w:color="auto" w:fill="FFFFFF"/>
        <w:tabs>
          <w:tab w:val="left" w:pos="7466" w:leader="none"/>
        </w:tabs>
        <w:spacing w:beforeAutospacing="0" w:before="0" w:afterAutospacing="0" w:after="0"/>
        <w:jc w:val="both"/>
        <w:textAlignment w:val="baseline"/>
        <w:rPr/>
      </w:pPr>
      <w:r>
        <w:rPr>
          <w:color w:val="000000"/>
        </w:rPr>
        <w:t xml:space="preserve">                              </w:t>
      </w:r>
      <w:r>
        <w:rPr>
          <w:color w:val="000000"/>
        </w:rPr>
        <w:t>(указать степень родства)</w:t>
      </w:r>
    </w:p>
    <w:p>
      <w:pPr>
        <w:pStyle w:val="NormalWeb"/>
        <w:shd w:val="clear" w:color="auto" w:fill="FFFFFF"/>
        <w:tabs>
          <w:tab w:val="left" w:pos="7466" w:leader="none"/>
        </w:tabs>
        <w:spacing w:beforeAutospacing="0" w:before="0" w:afterAutospacing="0" w:after="0"/>
        <w:jc w:val="both"/>
        <w:textAlignment w:val="baseline"/>
        <w:rPr/>
      </w:pPr>
      <w:r>
        <w:rPr/>
        <w:t xml:space="preserve">при их обработке в Центре тестирования Кемеровского района по адресу: Кемеровская область, Кемеровский район, п. Новостройка, ул. Школьная, 17а по принятию нормативов ВФСК ГТО </w:t>
      </w:r>
      <w:r>
        <w:rPr>
          <w:color w:val="000000"/>
        </w:rPr>
        <w:t xml:space="preserve">в рамках организации тестирования по видам испытаний </w:t>
      </w:r>
      <w:r>
        <w:rPr/>
        <w:t xml:space="preserve">Всероссийского физкультурно-спортивного комплекса «Готов к труду и обороне» (ГТО) </w:t>
      </w:r>
      <w:r>
        <w:rPr>
          <w:color w:val="000000"/>
        </w:rPr>
        <w:t>в целях:</w:t>
      </w:r>
    </w:p>
    <w:p>
      <w:pPr>
        <w:pStyle w:val="Normal"/>
        <w:shd w:val="clear" w:color="auto" w:fill="FFFFFF"/>
        <w:spacing w:lineRule="auto" w:line="240" w:before="0" w:after="0"/>
        <w:ind w:firstLine="708"/>
        <w:jc w:val="both"/>
        <w:rPr/>
      </w:pPr>
      <w:r>
        <w:rPr>
          <w:rFonts w:cs="Times New Roman"/>
          <w:color w:val="000000"/>
          <w:sz w:val="24"/>
          <w:szCs w:val="24"/>
        </w:rPr>
        <w:t xml:space="preserve">- корректного оформления документов, в рамках организации тестирования по видам испытания </w:t>
      </w:r>
      <w:r>
        <w:rPr>
          <w:rFonts w:cs="Times New Roman"/>
          <w:sz w:val="24"/>
          <w:szCs w:val="24"/>
        </w:rPr>
        <w:t>Всероссийского физкультурно-спортивного комплекса «Готов к труду и обороне» (ГТО)</w:t>
      </w:r>
      <w:r>
        <w:rPr>
          <w:rFonts w:cs="Times New Roman"/>
          <w:color w:val="000000"/>
          <w:sz w:val="24"/>
          <w:szCs w:val="24"/>
        </w:rPr>
        <w:t>;</w:t>
      </w:r>
    </w:p>
    <w:p>
      <w:pPr>
        <w:pStyle w:val="Normal"/>
        <w:shd w:val="clear" w:color="auto" w:fill="FFFFFF"/>
        <w:spacing w:lineRule="auto" w:line="240" w:before="0" w:after="0"/>
        <w:ind w:firstLine="708"/>
        <w:jc w:val="both"/>
        <w:rPr/>
      </w:pPr>
      <w:r>
        <w:rPr>
          <w:rFonts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pPr>
        <w:pStyle w:val="NormalWeb"/>
        <w:shd w:val="clear" w:color="auto" w:fill="FFFFFF"/>
        <w:spacing w:beforeAutospacing="0" w:before="0" w:afterAutospacing="0" w:after="0"/>
        <w:ind w:firstLine="708"/>
        <w:jc w:val="both"/>
        <w:textAlignment w:val="baseline"/>
        <w:rPr/>
      </w:pPr>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pPr>
        <w:pStyle w:val="NormalWeb"/>
        <w:shd w:val="clear" w:color="auto" w:fill="FFFFFF"/>
        <w:spacing w:beforeAutospacing="0" w:before="0" w:afterAutospacing="0" w:after="0"/>
        <w:ind w:firstLine="708"/>
        <w:jc w:val="both"/>
        <w:textAlignment w:val="baseline"/>
        <w:rPr/>
      </w:pPr>
      <w:r>
        <w:rPr>
          <w:color w:val="000000"/>
        </w:rPr>
        <w:t>Я подтверждаю, что, давая такое Согласие, я действую по своей воле и в интересах несовершеннолетнего, законным представителем которого являюсь.</w:t>
      </w:r>
    </w:p>
    <w:p>
      <w:pPr>
        <w:pStyle w:val="NormalWeb"/>
        <w:shd w:val="clear" w:color="auto" w:fill="FFFFFF"/>
        <w:spacing w:beforeAutospacing="0" w:before="0" w:afterAutospacing="0" w:after="0"/>
        <w:jc w:val="both"/>
        <w:textAlignment w:val="baseline"/>
        <w:rPr>
          <w:color w:val="000000"/>
        </w:rPr>
      </w:pPr>
      <w:r>
        <w:rPr>
          <w:color w:val="000000"/>
        </w:rPr>
      </w:r>
    </w:p>
    <w:p>
      <w:pPr>
        <w:pStyle w:val="NormalWeb"/>
        <w:shd w:val="clear" w:color="auto" w:fill="FFFFFF"/>
        <w:spacing w:beforeAutospacing="0" w:before="0" w:afterAutospacing="0" w:after="0"/>
        <w:jc w:val="both"/>
        <w:textAlignment w:val="baseline"/>
        <w:rPr>
          <w:color w:val="000000"/>
        </w:rPr>
      </w:pPr>
      <w:r>
        <w:rPr>
          <w:color w:val="000000"/>
        </w:rPr>
      </w:r>
    </w:p>
    <w:p>
      <w:pPr>
        <w:pStyle w:val="NormalWeb"/>
        <w:shd w:val="clear" w:color="auto" w:fill="FFFFFF"/>
        <w:spacing w:beforeAutospacing="0" w:before="0" w:afterAutospacing="0" w:after="0"/>
        <w:jc w:val="both"/>
        <w:textAlignment w:val="baseline"/>
        <w:rPr/>
      </w:pPr>
      <w:r>
        <w:rPr>
          <w:color w:val="000000"/>
        </w:rPr>
        <w:t xml:space="preserve">Дата:_______________ </w:t>
        <w:tab/>
        <w:t xml:space="preserve">    Подпись__________________ /________________________/     </w:t>
      </w:r>
      <w:r>
        <w:rPr/>
        <w:tab/>
        <w:t xml:space="preserve">                                 </w:t>
        <w:tab/>
        <w:tab/>
        <w:tab/>
        <w:tab/>
        <w:tab/>
        <w:tab/>
        <w:tab/>
        <w:t xml:space="preserve">                             </w:t>
      </w:r>
      <w:r>
        <w:rPr>
          <w:i/>
        </w:rPr>
        <w:t>расшифровка</w:t>
      </w:r>
    </w:p>
    <w:p>
      <w:pPr>
        <w:pStyle w:val="NormalWeb"/>
        <w:shd w:val="clear" w:color="auto" w:fill="FFFFFF"/>
        <w:spacing w:beforeAutospacing="0" w:before="0" w:afterAutospacing="0" w:after="0"/>
        <w:jc w:val="both"/>
        <w:textAlignment w:val="baseline"/>
        <w:rPr>
          <w:i/>
          <w:i/>
        </w:rPr>
      </w:pPr>
      <w:r>
        <w:rPr>
          <w:i/>
        </w:rPr>
      </w:r>
    </w:p>
    <w:p>
      <w:pPr>
        <w:pStyle w:val="ListParagraph"/>
        <w:spacing w:lineRule="atLeast" w:line="236" w:before="0" w:after="0"/>
        <w:ind w:left="0" w:firstLine="708"/>
        <w:jc w:val="both"/>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ListParagraph"/>
        <w:spacing w:lineRule="atLeast" w:line="236" w:before="0" w:after="0"/>
        <w:ind w:left="0" w:firstLine="708"/>
        <w:jc w:val="both"/>
        <w:rPr/>
      </w:pPr>
      <w:r>
        <w:rPr>
          <w:rFonts w:cs="Times New Roman"/>
          <w:sz w:val="24"/>
          <w:szCs w:val="24"/>
        </w:rPr>
        <w:t>С Регламентом работы Центра тестирования Кемеровского муниципального района по принятию нормативов ВФСК ГТО, размещенным на официальном сайте http://uksimp-akmr.ru/, ознакомлен.</w:t>
      </w:r>
    </w:p>
    <w:p>
      <w:pPr>
        <w:pStyle w:val="ListParagraph"/>
        <w:spacing w:lineRule="atLeast" w:line="236" w:before="0" w:after="0"/>
        <w:ind w:left="0" w:firstLine="708"/>
        <w:jc w:val="both"/>
        <w:rPr/>
      </w:pPr>
      <w:r>
        <w:rPr>
          <w:rFonts w:eastAsia="Times New Roman" w:cs="Times New Roman"/>
          <w:color w:val="000000" w:themeColor="text1"/>
          <w:sz w:val="24"/>
          <w:szCs w:val="24"/>
          <w:lang w:eastAsia="ru-RU"/>
        </w:rPr>
        <w:t xml:space="preserve">Настоящее согласие является неотъемлемой частью заявки </w:t>
      </w:r>
      <w:r>
        <w:rPr>
          <w:rFonts w:cs="Times New Roman"/>
          <w:sz w:val="24"/>
          <w:szCs w:val="24"/>
        </w:rPr>
        <w:t xml:space="preserve">на первичное </w:t>
      </w:r>
      <w:bookmarkStart w:id="0" w:name="_GoBack"/>
      <w:bookmarkEnd w:id="0"/>
      <w:r>
        <w:rPr>
          <w:rFonts w:cs="Times New Roman"/>
          <w:sz w:val="24"/>
          <w:szCs w:val="24"/>
        </w:rPr>
        <w:t>прохождение тестирования в рамках Всероссийского физкультурно-спортивного комплекса «Готов к труду и обороне» (ГТО) несовершеннолетним лицом</w:t>
      </w:r>
    </w:p>
    <w:p>
      <w:pPr>
        <w:pStyle w:val="ListParagraph"/>
        <w:spacing w:lineRule="atLeast" w:line="236" w:before="0" w:after="0"/>
        <w:ind w:left="0" w:firstLine="708"/>
        <w:jc w:val="both"/>
        <w:rPr>
          <w:rFonts w:ascii="Times New Roman" w:hAnsi="Times New Roman" w:cs="Times New Roman"/>
          <w:sz w:val="24"/>
          <w:szCs w:val="24"/>
        </w:rPr>
      </w:pPr>
      <w:r>
        <w:rPr>
          <w:rFonts w:cs="Times New Roman"/>
          <w:sz w:val="24"/>
          <w:szCs w:val="24"/>
        </w:rPr>
      </w:r>
    </w:p>
    <w:p>
      <w:pPr>
        <w:pStyle w:val="ListParagraph"/>
        <w:spacing w:lineRule="atLeast" w:line="236" w:before="0" w:after="0"/>
        <w:ind w:left="0" w:firstLine="708"/>
        <w:jc w:val="both"/>
        <w:rPr>
          <w:rFonts w:ascii="Times New Roman" w:hAnsi="Times New Roman" w:eastAsia="Times New Roman" w:cs="Times New Roman"/>
          <w:color w:val="000000" w:themeColor="text1"/>
          <w:sz w:val="28"/>
          <w:szCs w:val="28"/>
          <w:lang w:eastAsia="ru-RU"/>
        </w:rPr>
      </w:pPr>
      <w:r>
        <w:rPr>
          <w:rFonts w:eastAsia="Times New Roman" w:cs="Times New Roman"/>
          <w:color w:val="000000" w:themeColor="text1"/>
          <w:sz w:val="28"/>
          <w:szCs w:val="28"/>
          <w:lang w:eastAsia="ru-RU"/>
        </w:rPr>
      </w:r>
    </w:p>
    <w:p>
      <w:pPr>
        <w:pStyle w:val="NormalWeb"/>
        <w:shd w:val="clear" w:color="auto" w:fill="FFFFFF"/>
        <w:spacing w:beforeAutospacing="0" w:before="0" w:afterAutospacing="0" w:after="0"/>
        <w:jc w:val="both"/>
        <w:textAlignment w:val="baseline"/>
        <w:rPr>
          <w:color w:val="000000"/>
        </w:rPr>
      </w:pPr>
      <w:r>
        <w:rPr>
          <w:color w:val="000000"/>
        </w:rPr>
      </w:r>
    </w:p>
    <w:p>
      <w:pPr>
        <w:pStyle w:val="NormalWeb"/>
        <w:shd w:val="clear" w:color="auto" w:fill="FFFFFF"/>
        <w:spacing w:beforeAutospacing="0" w:before="0" w:afterAutospacing="0" w:after="0"/>
        <w:jc w:val="both"/>
        <w:textAlignment w:val="baseline"/>
        <w:rPr/>
      </w:pPr>
      <w:r>
        <w:rPr>
          <w:color w:val="000000"/>
        </w:rPr>
        <w:t xml:space="preserve">Дата:_______________ </w:t>
        <w:tab/>
        <w:t xml:space="preserve">    Подпись__________________ /________________________/     </w:t>
      </w:r>
      <w:r>
        <w:rPr/>
        <w:tab/>
        <w:t xml:space="preserve">                                 </w:t>
        <w:tab/>
        <w:tab/>
        <w:tab/>
        <w:tab/>
        <w:tab/>
        <w:tab/>
        <w:tab/>
        <w:t xml:space="preserve">                               </w:t>
      </w:r>
      <w:r>
        <w:rPr>
          <w:i/>
        </w:rPr>
        <w:t>расшифровка</w:t>
      </w:r>
    </w:p>
    <w:p>
      <w:pPr>
        <w:pStyle w:val="ListParagraph"/>
        <w:spacing w:lineRule="atLeast" w:line="236" w:before="0" w:after="0"/>
        <w:ind w:left="0" w:firstLine="708"/>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8"/>
        <w:szCs w:val="24"/>
        <w:lang w:val="ru-RU" w:eastAsia="zh-CN" w:bidi="hi-IN"/>
      </w:rPr>
    </w:rPrDefault>
    <w:pPrDefault>
      <w:pPr>
        <w:widowControl/>
      </w:pPr>
    </w:pPrDefault>
  </w:docDefaults>
  <w:style w:type="paragraph" w:styleId="Normal">
    <w:name w:val="Normal"/>
    <w:qFormat/>
    <w:pPr>
      <w:widowControl/>
    </w:pPr>
    <w:rPr>
      <w:rFonts w:ascii="Times New Roman" w:hAnsi="Times New Roman" w:eastAsia="SimSun" w:cs="Mangal"/>
      <w:color w:val="auto"/>
      <w:kern w:val="2"/>
      <w:sz w:val="28"/>
      <w:szCs w:val="24"/>
      <w:lang w:val="ru-RU" w:eastAsia="zh-CN" w:bidi="hi-IN"/>
    </w:rPr>
  </w:style>
  <w:style w:type="paragraph" w:styleId="Style14">
    <w:name w:val="Заголовок"/>
    <w:basedOn w:val="Normal"/>
    <w:next w:val="Style15"/>
    <w:qFormat/>
    <w:pPr>
      <w:keepNext w:val="true"/>
      <w:spacing w:before="240" w:after="120"/>
    </w:pPr>
    <w:rPr>
      <w:rFonts w:ascii="Times New Roman" w:hAnsi="Times New Roman"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8"/>
      <w:szCs w:val="24"/>
    </w:rPr>
  </w:style>
  <w:style w:type="paragraph" w:styleId="Style18">
    <w:name w:val="Указатель"/>
    <w:basedOn w:val="Normal"/>
    <w:qFormat/>
    <w:pPr>
      <w:suppressLineNumbers/>
    </w:pPr>
    <w:rPr>
      <w:rFonts w:ascii="Times New Roman" w:hAnsi="Times New Roman" w:cs="Mangal"/>
    </w:rPr>
  </w:style>
  <w:style w:type="paragraph" w:styleId="ListParagraph">
    <w:name w:val="List Paragraph"/>
    <w:basedOn w:val="Normal"/>
    <w:qFormat/>
    <w:pPr>
      <w:spacing w:before="0" w:after="200"/>
      <w:ind w:left="720" w:hanging="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 LibreOffice_project/22b09f6418e8c2d508a9eaf86b2399209b0990f4</Application>
  <Pages>1</Pages>
  <Words>226</Words>
  <Characters>1946</Characters>
  <CharactersWithSpaces>2348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2019-02-07T09:23:42Z</dcterms:created>
  <dc:creator/>
  <dc:description/>
  <dc:language>ru-RU</dc:language>
  <cp:lastModifiedBy/>
  <dcterms:modified xsi:type="dcterms:W3CDTF">2019-02-07T09:24:19Z</dcterms:modified>
  <cp:revision>1</cp:revision>
  <dc:subject/>
  <dc:title/>
</cp:coreProperties>
</file>